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BE05D2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BE05D2" w:rsidRDefault="001C3289" w:rsidP="001C3289">
            <w:pPr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066740" w:rsidRPr="00BE05D2" w:rsidTr="00221263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i/>
                      <w:noProof/>
                      <w:lang w:eastAsia="tr-TR"/>
                    </w:rPr>
                    <w:drawing>
                      <wp:inline distT="0" distB="0" distL="0" distR="0" wp14:anchorId="7EF0DDC6" wp14:editId="7978F3A1">
                        <wp:extent cx="589915" cy="664845"/>
                        <wp:effectExtent l="0" t="0" r="635" b="1905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21263" w:rsidP="002212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 xml:space="preserve">                   </w:t>
                  </w: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066740" w:rsidRPr="00BE05D2" w:rsidRDefault="00066740" w:rsidP="00747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B151A9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B151A9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066740" w:rsidRPr="00BE05D2" w:rsidTr="00221263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hAnsi="Arial" w:cs="Arial"/>
                      <w:b/>
                      <w:i/>
                    </w:rPr>
                    <w:t>Sınav No</w:t>
                  </w:r>
                </w:p>
              </w:tc>
            </w:tr>
            <w:tr w:rsidR="00066740" w:rsidRPr="00BE05D2" w:rsidTr="00221263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B151A9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04.04.2013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B151A9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2012-2013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B151A9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B151A9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</w:tr>
            <w:tr w:rsidR="00066740" w:rsidRPr="00BE05D2" w:rsidTr="00221263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noProof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proofErr w:type="spellStart"/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Sınıfı</w:t>
                  </w:r>
                </w:p>
              </w:tc>
            </w:tr>
            <w:tr w:rsidR="00066740" w:rsidRPr="00BE05D2" w:rsidTr="00221263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C3289" w:rsidRPr="00BE05D2" w:rsidRDefault="001C3289" w:rsidP="001C3289">
            <w:pPr>
              <w:spacing w:after="0"/>
              <w:ind w:left="59"/>
              <w:rPr>
                <w:rFonts w:ascii="Arial" w:hAnsi="Arial" w:cs="Arial"/>
                <w:b/>
              </w:rPr>
            </w:pPr>
          </w:p>
        </w:tc>
      </w:tr>
    </w:tbl>
    <w:p w:rsidR="00080587" w:rsidRPr="00BE05D2" w:rsidRDefault="00080587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080587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Soru </w:t>
      </w:r>
      <w:r w:rsidR="00AB1DF4" w:rsidRPr="00BE05D2">
        <w:rPr>
          <w:rFonts w:ascii="Arial" w:hAnsi="Arial" w:cs="Arial"/>
          <w:b/>
        </w:rPr>
        <w:t>1</w:t>
      </w:r>
      <w:r w:rsidRPr="00BE05D2">
        <w:rPr>
          <w:rFonts w:ascii="Arial" w:hAnsi="Arial" w:cs="Arial"/>
          <w:b/>
        </w:rPr>
        <w:t>:Aşağıdaki yer alan ifadelerde boşluklara ilgili kelimeleri yazınız.</w:t>
      </w:r>
      <w:r w:rsidR="00825FC2" w:rsidRPr="00BE05D2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C0254C" w:rsidRPr="003A4BCA" w:rsidRDefault="00C0254C" w:rsidP="00C0254C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5C3AF4">
              <w:rPr>
                <w:rFonts w:ascii="Arial" w:hAnsi="Arial" w:cs="Arial"/>
              </w:rPr>
              <w:t xml:space="preserve">                                </w:t>
            </w:r>
            <w:r w:rsidR="005C3AF4" w:rsidRPr="003A4BCA">
              <w:rPr>
                <w:rFonts w:ascii="Arial" w:hAnsi="Arial" w:cs="Arial"/>
                <w:b/>
                <w:sz w:val="20"/>
                <w:szCs w:val="20"/>
              </w:rPr>
              <w:t xml:space="preserve">Talas - </w:t>
            </w:r>
            <w:proofErr w:type="spellStart"/>
            <w:r w:rsidRPr="003A4BCA">
              <w:rPr>
                <w:rFonts w:ascii="Arial" w:hAnsi="Arial" w:cs="Arial"/>
                <w:b/>
                <w:sz w:val="20"/>
                <w:szCs w:val="20"/>
              </w:rPr>
              <w:t>Emeviler</w:t>
            </w:r>
            <w:proofErr w:type="spellEnd"/>
            <w:r w:rsidRPr="003A4BCA">
              <w:rPr>
                <w:rFonts w:ascii="Arial" w:hAnsi="Arial" w:cs="Arial"/>
                <w:b/>
                <w:sz w:val="20"/>
                <w:szCs w:val="20"/>
              </w:rPr>
              <w:t xml:space="preserve"> - El Emin</w:t>
            </w:r>
            <w:r w:rsidR="00B151A9" w:rsidRPr="003A4BCA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="00B151A9" w:rsidRPr="003A4BCA">
              <w:rPr>
                <w:rFonts w:ascii="Arial" w:hAnsi="Arial" w:cs="Arial"/>
                <w:b/>
                <w:sz w:val="20"/>
                <w:szCs w:val="20"/>
              </w:rPr>
              <w:t>Memun</w:t>
            </w:r>
            <w:proofErr w:type="spellEnd"/>
            <w:r w:rsidR="005C3AF4" w:rsidRPr="003A4BCA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proofErr w:type="spellStart"/>
            <w:r w:rsidR="005C3AF4" w:rsidRPr="003A4BCA">
              <w:rPr>
                <w:rFonts w:ascii="Arial" w:hAnsi="Arial" w:cs="Arial"/>
                <w:b/>
                <w:sz w:val="20"/>
                <w:szCs w:val="20"/>
              </w:rPr>
              <w:t>Hudeybiye</w:t>
            </w:r>
            <w:proofErr w:type="spellEnd"/>
          </w:p>
          <w:p w:rsidR="00C0254C" w:rsidRPr="003A4BCA" w:rsidRDefault="00C0254C" w:rsidP="00C0254C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- Bir Hanif olan Peygamberimiz çok güvenilir olduğundan</w:t>
            </w:r>
            <w:proofErr w:type="gramStart"/>
            <w:r w:rsidR="005C3AF4" w:rsidRPr="003A4BCA">
              <w:rPr>
                <w:rFonts w:ascii="Arial" w:hAnsi="Arial" w:cs="Arial"/>
                <w:sz w:val="20"/>
                <w:szCs w:val="20"/>
              </w:rPr>
              <w:t>…………………..</w:t>
            </w:r>
            <w:proofErr w:type="gramEnd"/>
            <w:r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A4BCA">
              <w:rPr>
                <w:rFonts w:ascii="Arial" w:hAnsi="Arial" w:cs="Arial"/>
                <w:sz w:val="20"/>
                <w:szCs w:val="20"/>
              </w:rPr>
              <w:t>diye</w:t>
            </w:r>
            <w:proofErr w:type="gramEnd"/>
            <w:r w:rsidRPr="003A4BCA">
              <w:rPr>
                <w:rFonts w:ascii="Arial" w:hAnsi="Arial" w:cs="Arial"/>
                <w:sz w:val="20"/>
                <w:szCs w:val="20"/>
              </w:rPr>
              <w:t xml:space="preserve"> adlandırılmıştır.</w:t>
            </w:r>
            <w:r w:rsidRPr="003A4BCA">
              <w:rPr>
                <w:rFonts w:ascii="Arial" w:hAnsi="Arial" w:cs="Arial"/>
                <w:sz w:val="20"/>
                <w:szCs w:val="20"/>
              </w:rPr>
              <w:br/>
              <w:t>- 628 yılında Mekkeli Müşriklerle Müslümanlar</w:t>
            </w:r>
            <w:proofErr w:type="gramStart"/>
            <w:r w:rsidRPr="003A4BCA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5C3AF4" w:rsidRPr="003A4BCA">
              <w:rPr>
                <w:rFonts w:ascii="Arial" w:hAnsi="Arial" w:cs="Arial"/>
                <w:sz w:val="20"/>
                <w:szCs w:val="20"/>
              </w:rPr>
              <w:t>…………..</w:t>
            </w:r>
            <w:proofErr w:type="gramEnd"/>
            <w:r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A4BCA">
              <w:rPr>
                <w:rFonts w:ascii="Arial" w:hAnsi="Arial" w:cs="Arial"/>
                <w:sz w:val="20"/>
                <w:szCs w:val="20"/>
              </w:rPr>
              <w:t>barışını</w:t>
            </w:r>
            <w:proofErr w:type="gramEnd"/>
            <w:r w:rsidRPr="003A4BCA">
              <w:rPr>
                <w:rFonts w:ascii="Arial" w:hAnsi="Arial" w:cs="Arial"/>
                <w:sz w:val="20"/>
                <w:szCs w:val="20"/>
              </w:rPr>
              <w:t xml:space="preserve"> yaptı.</w:t>
            </w:r>
          </w:p>
          <w:p w:rsidR="00B151A9" w:rsidRPr="003A4BCA" w:rsidRDefault="00C0254C" w:rsidP="00B151A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- Türklerle Müslüman Araplar arasındaki en şiddetli savaşlar</w:t>
            </w:r>
            <w:proofErr w:type="gramStart"/>
            <w:r w:rsidRPr="003A4BCA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5C3AF4" w:rsidRPr="003A4BCA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3A4BCA">
              <w:rPr>
                <w:rFonts w:ascii="Arial" w:hAnsi="Arial" w:cs="Arial"/>
                <w:sz w:val="20"/>
                <w:szCs w:val="20"/>
              </w:rPr>
              <w:t>döneminde yaşandı.</w:t>
            </w:r>
            <w:r w:rsidR="00B151A9" w:rsidRPr="003A4BCA">
              <w:rPr>
                <w:rFonts w:ascii="Arial" w:hAnsi="Arial" w:cs="Arial"/>
                <w:sz w:val="20"/>
                <w:szCs w:val="20"/>
              </w:rPr>
              <w:br/>
              <w:t>- Abbasi Halifesi</w:t>
            </w:r>
            <w:proofErr w:type="gramStart"/>
            <w:r w:rsidR="00B151A9" w:rsidRPr="003A4BCA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End"/>
            <w:r w:rsidR="00B151A9" w:rsidRPr="003A4BCA">
              <w:rPr>
                <w:rFonts w:ascii="Arial" w:hAnsi="Arial" w:cs="Arial"/>
                <w:sz w:val="20"/>
                <w:szCs w:val="20"/>
              </w:rPr>
              <w:t>zamanında düşünceleri söyleme hürriyeti olup bu döneme İslam’ın Rönesans’ı denir.</w:t>
            </w:r>
          </w:p>
          <w:p w:rsidR="00313C62" w:rsidRPr="00BE05D2" w:rsidRDefault="005C3AF4" w:rsidP="00927AF1">
            <w:pPr>
              <w:rPr>
                <w:rFonts w:ascii="Arial" w:hAnsi="Arial" w:cs="Arial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-</w:t>
            </w:r>
            <w:r w:rsidR="00780B80"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Türklerin </w:t>
            </w:r>
            <w:r w:rsidR="00780B80" w:rsidRPr="003A4BCA">
              <w:rPr>
                <w:rFonts w:ascii="Arial" w:hAnsi="Arial" w:cs="Arial"/>
                <w:sz w:val="20"/>
                <w:szCs w:val="20"/>
              </w:rPr>
              <w:t>İslamiyet’e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 girişlerinde </w:t>
            </w:r>
            <w:proofErr w:type="gramStart"/>
            <w:r w:rsidRPr="003A4BCA">
              <w:rPr>
                <w:rFonts w:ascii="Arial" w:hAnsi="Arial" w:cs="Arial"/>
                <w:sz w:val="20"/>
                <w:szCs w:val="20"/>
              </w:rPr>
              <w:t>……………………….</w:t>
            </w:r>
            <w:proofErr w:type="gramEnd"/>
            <w:r w:rsidRPr="003A4BCA">
              <w:rPr>
                <w:rFonts w:ascii="Arial" w:hAnsi="Arial" w:cs="Arial"/>
                <w:sz w:val="20"/>
                <w:szCs w:val="20"/>
              </w:rPr>
              <w:t xml:space="preserve"> Savaşı büyük rol oynamıştır.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44428F" w:rsidRPr="00BE05D2" w:rsidRDefault="000F7CC3" w:rsidP="004442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927AF1" w:rsidRPr="00BE05D2">
        <w:rPr>
          <w:rFonts w:ascii="Arial" w:hAnsi="Arial" w:cs="Arial"/>
          <w:b/>
        </w:rPr>
        <w:t xml:space="preserve">Soru </w:t>
      </w:r>
      <w:r w:rsidR="00AB1DF4" w:rsidRPr="00BE05D2">
        <w:rPr>
          <w:rFonts w:ascii="Arial" w:hAnsi="Arial" w:cs="Arial"/>
          <w:b/>
        </w:rPr>
        <w:t>2</w:t>
      </w:r>
      <w:r w:rsidR="00927AF1" w:rsidRPr="00BE05D2">
        <w:rPr>
          <w:rFonts w:ascii="Arial" w:hAnsi="Arial" w:cs="Arial"/>
          <w:b/>
        </w:rPr>
        <w:t>:Aşağıdaki yer alan ifadelerin doğru ya da yanlış olduğunu parantez içinde belirtiniz.</w:t>
      </w:r>
      <w:r w:rsidR="00825FC2" w:rsidRPr="00BE05D2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</w:tcPr>
          <w:p w:rsidR="00C0254C" w:rsidRPr="003A4BCA" w:rsidRDefault="00E1686E" w:rsidP="00C0254C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</w:r>
            <w:r w:rsidR="00C0254C" w:rsidRPr="003A4BC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(   </w:t>
            </w:r>
            <w:r w:rsidR="00780B80" w:rsidRPr="003A4BC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C0254C" w:rsidRPr="003A4BC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) Hayber’in fethi ile Şam ticaret denetimi her şeyiyle Müslümanların eline geçti.</w:t>
            </w:r>
          </w:p>
          <w:p w:rsidR="00C0254C" w:rsidRPr="003A4BCA" w:rsidRDefault="00C0254C" w:rsidP="00C0254C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A4BC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(  </w:t>
            </w:r>
            <w:r w:rsidR="00780B80" w:rsidRPr="003A4BC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Pr="003A4BC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) Mekke’nin fethi ile ilk İslam Devleti kuruldu.</w:t>
            </w:r>
          </w:p>
          <w:p w:rsidR="00C0254C" w:rsidRPr="003A4BCA" w:rsidRDefault="00C0254C" w:rsidP="00C0254C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="00780B80" w:rsidRPr="003A4B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 ) </w:t>
            </w:r>
            <w:proofErr w:type="spellStart"/>
            <w:r w:rsidRPr="003A4BCA">
              <w:rPr>
                <w:rFonts w:ascii="Arial" w:hAnsi="Arial" w:cs="Arial"/>
                <w:sz w:val="20"/>
                <w:szCs w:val="20"/>
              </w:rPr>
              <w:t>Hz.Ebubekir</w:t>
            </w:r>
            <w:proofErr w:type="spellEnd"/>
            <w:r w:rsidRPr="003A4BCA">
              <w:rPr>
                <w:rFonts w:ascii="Arial" w:hAnsi="Arial" w:cs="Arial"/>
                <w:sz w:val="20"/>
                <w:szCs w:val="20"/>
              </w:rPr>
              <w:t xml:space="preserve"> döneminde Arap yarımadasının tamamına </w:t>
            </w:r>
            <w:proofErr w:type="gramStart"/>
            <w:r w:rsidRPr="003A4BCA">
              <w:rPr>
                <w:rFonts w:ascii="Arial" w:hAnsi="Arial" w:cs="Arial"/>
                <w:sz w:val="20"/>
                <w:szCs w:val="20"/>
              </w:rPr>
              <w:t>hakim</w:t>
            </w:r>
            <w:proofErr w:type="gramEnd"/>
            <w:r w:rsidRPr="003A4BCA">
              <w:rPr>
                <w:rFonts w:ascii="Arial" w:hAnsi="Arial" w:cs="Arial"/>
                <w:sz w:val="20"/>
                <w:szCs w:val="20"/>
              </w:rPr>
              <w:t xml:space="preserve"> olundu.</w:t>
            </w:r>
          </w:p>
          <w:p w:rsidR="00B151A9" w:rsidRPr="003A4BCA" w:rsidRDefault="00B151A9" w:rsidP="00C0254C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780B80" w:rsidRPr="003A4B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  ) İslam Devlet teşkilatında en büyük değişikleri </w:t>
            </w:r>
            <w:proofErr w:type="spellStart"/>
            <w:r w:rsidRPr="003A4BCA">
              <w:rPr>
                <w:rFonts w:ascii="Arial" w:hAnsi="Arial" w:cs="Arial"/>
                <w:sz w:val="20"/>
                <w:szCs w:val="20"/>
              </w:rPr>
              <w:t>Hz.Ali</w:t>
            </w:r>
            <w:proofErr w:type="spellEnd"/>
            <w:r w:rsidRPr="003A4BCA">
              <w:rPr>
                <w:rFonts w:ascii="Arial" w:hAnsi="Arial" w:cs="Arial"/>
                <w:sz w:val="20"/>
                <w:szCs w:val="20"/>
              </w:rPr>
              <w:t xml:space="preserve"> yapmıştır.</w:t>
            </w:r>
          </w:p>
          <w:p w:rsidR="00313C62" w:rsidRPr="00BE05D2" w:rsidRDefault="001C7FE2" w:rsidP="00927AF1">
            <w:pPr>
              <w:rPr>
                <w:rFonts w:ascii="Arial" w:hAnsi="Arial" w:cs="Arial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(</w:t>
            </w:r>
            <w:r w:rsidR="00780B80"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0B80" w:rsidRPr="003A4BC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3A4BCA">
              <w:rPr>
                <w:rFonts w:ascii="Arial" w:hAnsi="Arial" w:cs="Arial"/>
                <w:sz w:val="20"/>
                <w:szCs w:val="20"/>
              </w:rPr>
              <w:t>Gazneliler</w:t>
            </w:r>
            <w:proofErr w:type="spellEnd"/>
            <w:r w:rsidRPr="003A4BCA">
              <w:rPr>
                <w:rFonts w:ascii="Arial" w:hAnsi="Arial" w:cs="Arial"/>
                <w:sz w:val="20"/>
                <w:szCs w:val="20"/>
              </w:rPr>
              <w:t xml:space="preserve"> Hindistan’a İslamiyet’i götürerek Kast sistemine büyük bir darbe vurdular.</w:t>
            </w:r>
            <w:r>
              <w:rPr>
                <w:rFonts w:ascii="Arial" w:hAnsi="Arial" w:cs="Arial"/>
              </w:rPr>
              <w:t xml:space="preserve">  </w:t>
            </w:r>
            <w:r w:rsidR="00E1686E">
              <w:rPr>
                <w:rFonts w:ascii="Arial" w:hAnsi="Arial" w:cs="Arial"/>
              </w:rPr>
              <w:br/>
            </w:r>
          </w:p>
        </w:tc>
      </w:tr>
    </w:tbl>
    <w:p w:rsidR="0044428F" w:rsidRPr="00BE05D2" w:rsidRDefault="000F7CC3" w:rsidP="00927AF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927AF1" w:rsidRPr="00BE05D2">
        <w:rPr>
          <w:rFonts w:ascii="Arial" w:hAnsi="Arial" w:cs="Arial"/>
          <w:b/>
        </w:rPr>
        <w:t xml:space="preserve">Soru </w:t>
      </w:r>
      <w:r w:rsidR="00AB1DF4" w:rsidRPr="00BE05D2">
        <w:rPr>
          <w:rFonts w:ascii="Arial" w:hAnsi="Arial" w:cs="Arial"/>
          <w:b/>
        </w:rPr>
        <w:t>3</w:t>
      </w:r>
      <w:r w:rsidR="00927AF1" w:rsidRPr="00BE05D2">
        <w:rPr>
          <w:rFonts w:ascii="Arial" w:hAnsi="Arial" w:cs="Arial"/>
          <w:b/>
        </w:rPr>
        <w:t xml:space="preserve">:Aşağıdaki test sorularını çözünüz. </w:t>
      </w:r>
      <w:r w:rsidR="00825FC2" w:rsidRPr="00BE05D2">
        <w:rPr>
          <w:rFonts w:ascii="Arial" w:hAnsi="Arial" w:cs="Arial"/>
        </w:rPr>
        <w:t>(10 puan)</w:t>
      </w:r>
      <w:r w:rsidR="00927AF1"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27AF1" w:rsidRPr="00BE05D2" w:rsidTr="00E23D63">
        <w:trPr>
          <w:trHeight w:val="492"/>
        </w:trPr>
        <w:tc>
          <w:tcPr>
            <w:tcW w:w="5528" w:type="dxa"/>
          </w:tcPr>
          <w:p w:rsidR="00FF68C0" w:rsidRPr="003A4BCA" w:rsidRDefault="00E1686E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E0AC3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1-</w:t>
            </w:r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Dört Halife Devri'nin günümüzdeki demokratik toplumlara örneklik oluşturan en belirgin özelliği aşağıdakilerden hangisidir?</w:t>
            </w:r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A) Halifelerin seçimle işbasına gelmesi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B) İslam toplumunda ayrılıklara son verilmesi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C) Düzenli orduların kurulması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D) Devlet teşkilatının oluşturulması</w:t>
            </w:r>
          </w:p>
          <w:p w:rsidR="00FF68C0" w:rsidRPr="003A4BCA" w:rsidRDefault="00FF68C0" w:rsidP="00FF68C0">
            <w:pPr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E) İslamiyet’in Arap Yarımadası dışına da yayılması</w:t>
            </w:r>
          </w:p>
          <w:p w:rsidR="00927AF1" w:rsidRPr="003A4BCA" w:rsidRDefault="00927AF1" w:rsidP="00CB16D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68C0" w:rsidRPr="003A4BCA" w:rsidRDefault="00FE0AC3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BCA"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Türk topluluklarında görülen,</w:t>
            </w:r>
            <w:r w:rsidR="00E1686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I. Talas Savaşı’nda Müslümanlarla dayanışma içinde olmaları,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II. din birliğinin olmaması,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III. ahiret inancına sahip olmaları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olgularından</w:t>
            </w:r>
            <w:proofErr w:type="gramEnd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hangilerinin İslam inancının benimsenmesini kolaylaştırıcı bir etkisinden söz edilemez?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A) Yalnız I               B) Yalnız II              C) Yalnız III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  <w:p w:rsidR="00CB16DA" w:rsidRPr="003A4BCA" w:rsidRDefault="00FF68C0" w:rsidP="00FF68C0">
            <w:pPr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                  D) I ve II                 E) I ve III</w:t>
            </w:r>
            <w:r w:rsidRPr="003A4B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E0AC3" w:rsidRPr="003A4BCA" w:rsidRDefault="00FE0AC3" w:rsidP="00FE0A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68C0" w:rsidRPr="003A4BCA" w:rsidRDefault="00FE0AC3" w:rsidP="00FF6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F68C0" w:rsidRPr="003A4BCA">
              <w:rPr>
                <w:rFonts w:ascii="Arial" w:hAnsi="Arial" w:cs="Arial"/>
                <w:b/>
                <w:sz w:val="20"/>
                <w:szCs w:val="20"/>
              </w:rPr>
              <w:t>Karahanlıların</w:t>
            </w:r>
            <w:proofErr w:type="spellEnd"/>
            <w:r w:rsidR="00FF68C0" w:rsidRPr="003A4BC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E1686E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I. İlk Türk - İslam devletlerinden biri olmaları </w:t>
            </w:r>
          </w:p>
          <w:p w:rsidR="00FF68C0" w:rsidRPr="003A4BCA" w:rsidRDefault="00FF68C0" w:rsidP="00FF68C0">
            <w:pPr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II. Türkçeyi devletin resmi dili olarak kullanmaları </w:t>
            </w:r>
          </w:p>
          <w:p w:rsidR="00FF68C0" w:rsidRPr="003A4BCA" w:rsidRDefault="00FF68C0" w:rsidP="00FF68C0">
            <w:pPr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III. Türkçe eserler yazmaları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A4BCA">
              <w:rPr>
                <w:rFonts w:ascii="Arial" w:hAnsi="Arial" w:cs="Arial"/>
                <w:b/>
                <w:sz w:val="20"/>
                <w:szCs w:val="20"/>
              </w:rPr>
              <w:t>özelliklerinden</w:t>
            </w:r>
            <w:proofErr w:type="gramEnd"/>
            <w:r w:rsidRPr="003A4BCA">
              <w:rPr>
                <w:rFonts w:ascii="Arial" w:hAnsi="Arial" w:cs="Arial"/>
                <w:b/>
                <w:sz w:val="20"/>
                <w:szCs w:val="20"/>
              </w:rPr>
              <w:t xml:space="preserve"> hangileri ulusal bir devlet olduğuna kanıt gösterilebilir?</w:t>
            </w:r>
          </w:p>
          <w:p w:rsidR="00FF68C0" w:rsidRPr="003A4BCA" w:rsidRDefault="00FF68C0" w:rsidP="00FF68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68C0" w:rsidRPr="003A4BCA" w:rsidRDefault="00FF68C0" w:rsidP="00FF68C0">
            <w:pPr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A) Yalnız I</w:t>
            </w:r>
            <w:r w:rsidRPr="003A4BCA">
              <w:rPr>
                <w:rFonts w:ascii="Arial" w:hAnsi="Arial" w:cs="Arial"/>
                <w:sz w:val="20"/>
                <w:szCs w:val="20"/>
              </w:rPr>
              <w:tab/>
              <w:t xml:space="preserve">        B) Yalnız II</w:t>
            </w:r>
            <w:r w:rsidRPr="003A4BCA">
              <w:rPr>
                <w:rFonts w:ascii="Arial" w:hAnsi="Arial" w:cs="Arial"/>
                <w:sz w:val="20"/>
                <w:szCs w:val="20"/>
              </w:rPr>
              <w:tab/>
              <w:t xml:space="preserve">     C) II ve III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  <w:p w:rsidR="00FE0AC3" w:rsidRPr="003A4BCA" w:rsidRDefault="00FF68C0" w:rsidP="00FF68C0">
            <w:pPr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                   D) I ve III</w:t>
            </w:r>
            <w:r w:rsidRPr="003A4BCA">
              <w:rPr>
                <w:rFonts w:ascii="Arial" w:hAnsi="Arial" w:cs="Arial"/>
                <w:sz w:val="20"/>
                <w:szCs w:val="20"/>
              </w:rPr>
              <w:tab/>
              <w:t xml:space="preserve">              E) I,II ve III</w:t>
            </w:r>
          </w:p>
        </w:tc>
        <w:tc>
          <w:tcPr>
            <w:tcW w:w="5245" w:type="dxa"/>
          </w:tcPr>
          <w:p w:rsidR="00FF68C0" w:rsidRPr="003A4BCA" w:rsidRDefault="00E1686E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E0AC3" w:rsidRPr="003A4BCA">
              <w:rPr>
                <w:rFonts w:ascii="Arial" w:hAnsi="Arial" w:cs="Arial"/>
                <w:b/>
                <w:sz w:val="20"/>
                <w:szCs w:val="20"/>
              </w:rPr>
              <w:t>4-</w:t>
            </w:r>
            <w:r w:rsidR="00FF68C0" w:rsidRPr="003A4BCA">
              <w:rPr>
                <w:rFonts w:ascii="Arial" w:hAnsi="Arial" w:cs="Arial"/>
                <w:sz w:val="20"/>
                <w:szCs w:val="20"/>
              </w:rPr>
              <w:t xml:space="preserve">İslam bilginlerinden </w:t>
            </w:r>
            <w:proofErr w:type="spellStart"/>
            <w:r w:rsidR="00FF68C0" w:rsidRPr="003A4BCA">
              <w:rPr>
                <w:rFonts w:ascii="Arial" w:hAnsi="Arial" w:cs="Arial"/>
                <w:sz w:val="20"/>
                <w:szCs w:val="20"/>
              </w:rPr>
              <w:t>Ibn</w:t>
            </w:r>
            <w:proofErr w:type="spellEnd"/>
            <w:r w:rsidR="00FF68C0"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68C0" w:rsidRPr="003A4BCA">
              <w:rPr>
                <w:rFonts w:ascii="Arial" w:hAnsi="Arial" w:cs="Arial"/>
                <w:sz w:val="20"/>
                <w:szCs w:val="20"/>
              </w:rPr>
              <w:t>Heysem</w:t>
            </w:r>
            <w:proofErr w:type="spellEnd"/>
            <w:r w:rsidR="00FF68C0" w:rsidRPr="003A4BCA">
              <w:rPr>
                <w:rFonts w:ascii="Arial" w:hAnsi="Arial" w:cs="Arial"/>
                <w:sz w:val="20"/>
                <w:szCs w:val="20"/>
              </w:rPr>
              <w:t xml:space="preserve">, optik, gökbilim ve matematik de </w:t>
            </w:r>
            <w:proofErr w:type="gramStart"/>
            <w:r w:rsidR="00FF68C0" w:rsidRPr="003A4BCA">
              <w:rPr>
                <w:rFonts w:ascii="Arial" w:hAnsi="Arial" w:cs="Arial"/>
                <w:sz w:val="20"/>
                <w:szCs w:val="20"/>
              </w:rPr>
              <w:t>dahil</w:t>
            </w:r>
            <w:proofErr w:type="gramEnd"/>
            <w:r w:rsidR="00FF68C0" w:rsidRPr="003A4BCA">
              <w:rPr>
                <w:rFonts w:ascii="Arial" w:hAnsi="Arial" w:cs="Arial"/>
                <w:sz w:val="20"/>
                <w:szCs w:val="20"/>
              </w:rPr>
              <w:t xml:space="preserve"> değişik konularda kitaplar yazdı. Optik konusundaki yapıtı öyle geniş, öyle ayrıntılıydı ki daha sonra Avrupa'da bu konuda yapılan çalışmaların birçoğuna temel oluşturdu.</w:t>
            </w:r>
          </w:p>
          <w:p w:rsidR="00FF68C0" w:rsidRPr="003A4BCA" w:rsidRDefault="00E1686E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Buna göre,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I. Optik alanında öncü çalışmalar gerçekleştirilmiştir.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II. Avrupa'daki bilimsel gelişmeler örnek alınmıştır.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III. Bilimsel çalışmalar devlet tarafından yönlendirilmiştir.</w:t>
            </w:r>
          </w:p>
          <w:p w:rsidR="00FF68C0" w:rsidRPr="003A4BCA" w:rsidRDefault="00E1686E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gramStart"/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yargılarından</w:t>
            </w:r>
            <w:proofErr w:type="gramEnd"/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hangilerinin İslam dünyası için doğru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olduğu</w:t>
            </w:r>
            <w:proofErr w:type="gramEnd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söylenebilir?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A) Yalnız I                 B) Yalnız II             C) Yalnız III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  <w:p w:rsidR="00927AF1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                  D) I ve II                  E) II ve III </w:t>
            </w:r>
          </w:p>
          <w:p w:rsidR="00FE0AC3" w:rsidRPr="003A4BCA" w:rsidRDefault="00FE0AC3" w:rsidP="00FE0AC3">
            <w:pPr>
              <w:rPr>
                <w:rFonts w:ascii="Arial" w:hAnsi="Arial" w:cs="Arial"/>
                <w:sz w:val="20"/>
                <w:szCs w:val="20"/>
              </w:rPr>
            </w:pPr>
          </w:p>
          <w:p w:rsidR="00FF68C0" w:rsidRPr="003A4BCA" w:rsidRDefault="00FE0AC3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="00FF68C0" w:rsidRPr="003A4BCA">
              <w:rPr>
                <w:rFonts w:ascii="Arial" w:hAnsi="Arial" w:cs="Arial"/>
                <w:sz w:val="20"/>
                <w:szCs w:val="20"/>
              </w:rPr>
              <w:t xml:space="preserve"> III. Henry, Fransa'da tıp biliminin gelişimini hızlandırmak amacıyla 1587'de </w:t>
            </w:r>
            <w:proofErr w:type="spellStart"/>
            <w:r w:rsidR="00FF68C0" w:rsidRPr="003A4BCA">
              <w:rPr>
                <w:rFonts w:ascii="Arial" w:hAnsi="Arial" w:cs="Arial"/>
                <w:sz w:val="20"/>
                <w:szCs w:val="20"/>
              </w:rPr>
              <w:t>College</w:t>
            </w:r>
            <w:proofErr w:type="spellEnd"/>
            <w:r w:rsidR="00FF68C0"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68C0" w:rsidRPr="003A4BCA">
              <w:rPr>
                <w:rFonts w:ascii="Arial" w:hAnsi="Arial" w:cs="Arial"/>
                <w:sz w:val="20"/>
                <w:szCs w:val="20"/>
              </w:rPr>
              <w:t>Royal'de</w:t>
            </w:r>
            <w:proofErr w:type="spellEnd"/>
            <w:r w:rsidR="00FF68C0" w:rsidRPr="003A4BCA">
              <w:rPr>
                <w:rFonts w:ascii="Arial" w:hAnsi="Arial" w:cs="Arial"/>
                <w:sz w:val="20"/>
                <w:szCs w:val="20"/>
              </w:rPr>
              <w:t xml:space="preserve"> bir Arap dili bölümü kurdurmuştur.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Bu çabanın,</w:t>
            </w:r>
            <w:r w:rsidR="00E1686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I. Arap kültürünün Avrupa'da tanınmasını sağlama 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II. İslam bilginlerinin birikimlerinden yararlanma,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III. Arapça tıp kitaplarının tercümesini sağlama,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düşüncelerinden</w:t>
            </w:r>
            <w:proofErr w:type="gramEnd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hangileriyle ilgili olduğu söylenebilir?</w:t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A) Yalnız I                B) Yalnız II                C) Yalnız III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                 D) I ve III                   E) II ve III</w:t>
            </w:r>
            <w:r w:rsidR="00E1686E">
              <w:rPr>
                <w:rFonts w:ascii="Arial" w:hAnsi="Arial" w:cs="Arial"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E0AC3" w:rsidRPr="003A4BCA" w:rsidRDefault="00FE0AC3" w:rsidP="00FE0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686E" w:rsidRDefault="00E1686E" w:rsidP="00E168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E1686E" w:rsidRPr="00BE05D2" w:rsidTr="00731715">
        <w:trPr>
          <w:trHeight w:val="492"/>
        </w:trPr>
        <w:tc>
          <w:tcPr>
            <w:tcW w:w="5528" w:type="dxa"/>
          </w:tcPr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  <w:r w:rsidRPr="00BE05D2">
              <w:rPr>
                <w:rFonts w:ascii="Arial" w:hAnsi="Arial" w:cs="Arial"/>
                <w:b/>
              </w:rPr>
              <w:t>Soru 4:</w:t>
            </w:r>
            <w:r>
              <w:rPr>
                <w:rFonts w:ascii="Arial" w:hAnsi="Arial" w:cs="Arial"/>
                <w:b/>
              </w:rPr>
              <w:t xml:space="preserve"> Hicretin sebepleri nelerdir?</w:t>
            </w:r>
            <w:r w:rsidRPr="00BE05D2">
              <w:rPr>
                <w:rFonts w:ascii="Arial" w:hAnsi="Arial" w:cs="Arial"/>
              </w:rPr>
              <w:t xml:space="preserve"> (10 puan)</w:t>
            </w:r>
            <w:r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  <w:r w:rsidRPr="00BE05D2">
              <w:rPr>
                <w:rFonts w:ascii="Arial" w:hAnsi="Arial" w:cs="Arial"/>
                <w:b/>
              </w:rPr>
              <w:t>Soru 5:</w:t>
            </w:r>
            <w:r w:rsidRPr="00BE05D2">
              <w:rPr>
                <w:rFonts w:ascii="Arial" w:hAnsi="Arial" w:cs="Arial"/>
              </w:rPr>
              <w:t xml:space="preserve"> </w:t>
            </w:r>
            <w:r w:rsidRPr="00860C7E">
              <w:rPr>
                <w:rFonts w:ascii="Arial" w:hAnsi="Arial" w:cs="Arial"/>
                <w:b/>
              </w:rPr>
              <w:t>Türklerin İslamiyet'e girişlerini kolaylaştıran sebepler nelerdir?(</w:t>
            </w:r>
            <w:r w:rsidRPr="00BE05D2">
              <w:rPr>
                <w:rFonts w:ascii="Arial" w:hAnsi="Arial" w:cs="Arial"/>
              </w:rPr>
              <w:t>10 puan)</w:t>
            </w:r>
            <w:r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  <w:r w:rsidRPr="00BE05D2">
              <w:rPr>
                <w:rFonts w:ascii="Arial" w:hAnsi="Arial" w:cs="Arial"/>
                <w:b/>
              </w:rPr>
              <w:t>Soru 6:</w:t>
            </w:r>
            <w:r>
              <w:rPr>
                <w:rFonts w:ascii="Arial" w:hAnsi="Arial" w:cs="Arial"/>
                <w:b/>
              </w:rPr>
              <w:t xml:space="preserve"> Mekke'nin Fethinin önemi nedir?</w:t>
            </w:r>
            <w:r w:rsidRPr="00BE05D2">
              <w:rPr>
                <w:rFonts w:ascii="Arial" w:hAnsi="Arial" w:cs="Arial"/>
              </w:rPr>
              <w:t xml:space="preserve"> (10 puan)</w:t>
            </w:r>
            <w:r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  <w:r w:rsidRPr="00BE05D2">
              <w:rPr>
                <w:rFonts w:ascii="Arial" w:hAnsi="Arial" w:cs="Arial"/>
                <w:b/>
              </w:rPr>
              <w:t>Soru 7:</w:t>
            </w:r>
            <w:r w:rsidRPr="00BE05D2">
              <w:rPr>
                <w:rFonts w:ascii="Arial" w:hAnsi="Arial" w:cs="Arial"/>
              </w:rPr>
              <w:t xml:space="preserve"> </w:t>
            </w:r>
            <w:proofErr w:type="spellStart"/>
            <w:r w:rsidRPr="00860C7E">
              <w:rPr>
                <w:rFonts w:ascii="Arial" w:hAnsi="Arial" w:cs="Arial"/>
                <w:b/>
              </w:rPr>
              <w:t>Emeviler’le</w:t>
            </w:r>
            <w:proofErr w:type="spellEnd"/>
            <w:r w:rsidRPr="00860C7E">
              <w:rPr>
                <w:rFonts w:ascii="Arial" w:hAnsi="Arial" w:cs="Arial"/>
                <w:b/>
              </w:rPr>
              <w:t xml:space="preserve"> Abbasiler arasındaki en önemli fark nedir?(</w:t>
            </w:r>
            <w:r w:rsidRPr="00BE05D2">
              <w:rPr>
                <w:rFonts w:ascii="Arial" w:hAnsi="Arial" w:cs="Arial"/>
              </w:rPr>
              <w:t>10 puan)</w:t>
            </w:r>
            <w:r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Pr="00BE05D2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  <w:r w:rsidRPr="00BE05D2">
              <w:rPr>
                <w:rFonts w:ascii="Arial" w:hAnsi="Arial" w:cs="Arial"/>
                <w:b/>
              </w:rPr>
              <w:t>Soru 8:</w:t>
            </w:r>
            <w:r w:rsidRPr="00BE05D2">
              <w:rPr>
                <w:rFonts w:ascii="Arial" w:hAnsi="Arial" w:cs="Arial"/>
              </w:rPr>
              <w:t xml:space="preserve"> </w:t>
            </w:r>
            <w:r w:rsidRPr="00860C7E">
              <w:rPr>
                <w:rFonts w:ascii="Arial" w:hAnsi="Arial" w:cs="Arial"/>
                <w:b/>
              </w:rPr>
              <w:t>Abbasilerin Türkler açısından önemi nedir?</w:t>
            </w:r>
            <w:r w:rsidRPr="00860C7E">
              <w:rPr>
                <w:rFonts w:ascii="Arial" w:hAnsi="Arial" w:cs="Arial"/>
              </w:rPr>
              <w:t>(</w:t>
            </w:r>
            <w:r w:rsidRPr="00BE05D2">
              <w:rPr>
                <w:rFonts w:ascii="Arial" w:hAnsi="Arial" w:cs="Arial"/>
              </w:rPr>
              <w:t>10 puan)</w:t>
            </w:r>
            <w:r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  <w:r w:rsidRPr="00BE05D2">
              <w:rPr>
                <w:rFonts w:ascii="Arial" w:hAnsi="Arial" w:cs="Arial"/>
                <w:b/>
              </w:rPr>
              <w:t>Soru 9:</w:t>
            </w:r>
            <w:r w:rsidRPr="00BE05D2">
              <w:rPr>
                <w:rFonts w:ascii="Arial" w:hAnsi="Arial" w:cs="Arial"/>
              </w:rPr>
              <w:t xml:space="preserve"> </w:t>
            </w:r>
            <w:proofErr w:type="spellStart"/>
            <w:r w:rsidRPr="00860C7E">
              <w:rPr>
                <w:rFonts w:ascii="Arial" w:hAnsi="Arial" w:cs="Arial"/>
                <w:b/>
              </w:rPr>
              <w:t>Hz.Ömer</w:t>
            </w:r>
            <w:proofErr w:type="spellEnd"/>
            <w:r w:rsidRPr="00860C7E">
              <w:rPr>
                <w:rFonts w:ascii="Arial" w:hAnsi="Arial" w:cs="Arial"/>
                <w:b/>
              </w:rPr>
              <w:t xml:space="preserve"> dönemi fetihleri hakkında kısaca bilgi veriniz.</w:t>
            </w:r>
            <w:r w:rsidRPr="00BE05D2">
              <w:rPr>
                <w:rFonts w:ascii="Arial" w:hAnsi="Arial" w:cs="Arial"/>
              </w:rPr>
              <w:t>(10 puan)</w:t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</w:rPr>
            </w:pPr>
            <w:r w:rsidRPr="00BE05D2">
              <w:rPr>
                <w:rFonts w:ascii="Arial" w:hAnsi="Arial" w:cs="Arial"/>
                <w:b/>
              </w:rPr>
              <w:t>Soru 10: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Tolunoğulları</w:t>
            </w:r>
            <w:proofErr w:type="spellEnd"/>
            <w:r>
              <w:rPr>
                <w:rFonts w:ascii="Arial" w:hAnsi="Arial" w:cs="Arial"/>
                <w:b/>
              </w:rPr>
              <w:t xml:space="preserve"> hakkında kısaca bilgi veriniz.</w:t>
            </w:r>
            <w:r w:rsidRPr="00BE05D2">
              <w:rPr>
                <w:rFonts w:ascii="Arial" w:hAnsi="Arial" w:cs="Arial"/>
              </w:rPr>
              <w:t xml:space="preserve"> (10 puan)</w:t>
            </w: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Pr="00BE05D2" w:rsidRDefault="00E1686E" w:rsidP="00731715">
            <w:pPr>
              <w:rPr>
                <w:rFonts w:ascii="Arial" w:hAnsi="Arial" w:cs="Arial"/>
              </w:rPr>
            </w:pPr>
          </w:p>
        </w:tc>
      </w:tr>
    </w:tbl>
    <w:p w:rsidR="00F8539F" w:rsidRDefault="00F8539F" w:rsidP="00E1686E">
      <w:pPr>
        <w:rPr>
          <w:rFonts w:ascii="Arial" w:hAnsi="Arial" w:cs="Arial"/>
        </w:rPr>
      </w:pPr>
    </w:p>
    <w:tbl>
      <w:tblPr>
        <w:tblStyle w:val="TabloKlavuzu"/>
        <w:tblW w:w="109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236"/>
        <w:gridCol w:w="6071"/>
        <w:gridCol w:w="403"/>
        <w:gridCol w:w="236"/>
        <w:gridCol w:w="2019"/>
      </w:tblGrid>
      <w:tr w:rsidR="00EC743E" w:rsidRPr="00BE05D2" w:rsidTr="00042AF3">
        <w:trPr>
          <w:trHeight w:val="857"/>
          <w:jc w:val="center"/>
        </w:trPr>
        <w:tc>
          <w:tcPr>
            <w:tcW w:w="2029" w:type="dxa"/>
          </w:tcPr>
          <w:p w:rsidR="00EC743E" w:rsidRDefault="00EC743E" w:rsidP="00042AF3">
            <w:pPr>
              <w:rPr>
                <w:rFonts w:ascii="Arial" w:hAnsi="Arial" w:cs="Arial"/>
              </w:rPr>
            </w:pPr>
            <w:r w:rsidRPr="00BE05D2">
              <w:rPr>
                <w:rFonts w:ascii="Arial" w:hAnsi="Arial" w:cs="Arial"/>
              </w:rPr>
              <w:t>Başarılar Dilerim</w:t>
            </w:r>
          </w:p>
          <w:p w:rsidR="00EC743E" w:rsidRPr="00BE05D2" w:rsidRDefault="00EC743E" w:rsidP="00042AF3">
            <w:pPr>
              <w:rPr>
                <w:rFonts w:ascii="Arial" w:hAnsi="Arial" w:cs="Arial"/>
              </w:rPr>
            </w:pPr>
            <w:r w:rsidRPr="00BE05D2">
              <w:rPr>
                <w:rFonts w:ascii="Arial" w:hAnsi="Arial" w:cs="Arial"/>
              </w:rPr>
              <w:t>Nabi KILIÇ</w:t>
            </w:r>
          </w:p>
        </w:tc>
        <w:tc>
          <w:tcPr>
            <w:tcW w:w="236" w:type="dxa"/>
          </w:tcPr>
          <w:p w:rsidR="00EC743E" w:rsidRPr="00BE05D2" w:rsidRDefault="00EC743E" w:rsidP="00042AF3">
            <w:pPr>
              <w:rPr>
                <w:rFonts w:ascii="Arial" w:hAnsi="Arial" w:cs="Arial"/>
              </w:rPr>
            </w:pPr>
          </w:p>
        </w:tc>
        <w:tc>
          <w:tcPr>
            <w:tcW w:w="6071" w:type="dxa"/>
          </w:tcPr>
          <w:p w:rsidR="00EC743E" w:rsidRPr="00BE05D2" w:rsidRDefault="00EC743E" w:rsidP="00042AF3">
            <w:pPr>
              <w:rPr>
                <w:rFonts w:ascii="Arial" w:hAnsi="Arial" w:cs="Arial"/>
              </w:rPr>
            </w:pPr>
          </w:p>
        </w:tc>
        <w:tc>
          <w:tcPr>
            <w:tcW w:w="403" w:type="dxa"/>
          </w:tcPr>
          <w:p w:rsidR="00EC743E" w:rsidRPr="00BE05D2" w:rsidRDefault="00EC743E" w:rsidP="00042AF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EC743E" w:rsidRPr="00BE05D2" w:rsidRDefault="00EC743E" w:rsidP="00042AF3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:rsidR="00EC743E" w:rsidRPr="00BE05D2" w:rsidRDefault="00EC743E" w:rsidP="00042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gramStart"/>
            <w:r>
              <w:rPr>
                <w:rFonts w:ascii="Arial" w:hAnsi="Arial" w:cs="Arial"/>
              </w:rPr>
              <w:t>04</w:t>
            </w:r>
            <w:r w:rsidRPr="00BE05D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04</w:t>
            </w:r>
            <w:r w:rsidRPr="00BE05D2">
              <w:rPr>
                <w:rFonts w:ascii="Arial" w:hAnsi="Arial" w:cs="Arial"/>
              </w:rPr>
              <w:t>/2013</w:t>
            </w:r>
            <w:proofErr w:type="gramEnd"/>
          </w:p>
          <w:p w:rsidR="00EC743E" w:rsidRPr="00BE05D2" w:rsidRDefault="00EC743E" w:rsidP="00042AF3">
            <w:pPr>
              <w:jc w:val="center"/>
              <w:rPr>
                <w:rFonts w:ascii="Arial" w:hAnsi="Arial" w:cs="Arial"/>
              </w:rPr>
            </w:pPr>
            <w:r w:rsidRPr="00BE05D2">
              <w:rPr>
                <w:rFonts w:ascii="Arial" w:hAnsi="Arial" w:cs="Arial"/>
              </w:rPr>
              <w:t>Yusuf UZUNER</w:t>
            </w:r>
          </w:p>
          <w:p w:rsidR="00EC743E" w:rsidRPr="00BE05D2" w:rsidRDefault="00EC743E" w:rsidP="00042AF3">
            <w:pPr>
              <w:jc w:val="center"/>
              <w:rPr>
                <w:rFonts w:ascii="Arial" w:hAnsi="Arial" w:cs="Arial"/>
              </w:rPr>
            </w:pPr>
            <w:r w:rsidRPr="00BE05D2">
              <w:rPr>
                <w:rFonts w:ascii="Arial" w:hAnsi="Arial" w:cs="Arial"/>
              </w:rPr>
              <w:t>Okul Müdürü</w:t>
            </w:r>
          </w:p>
        </w:tc>
      </w:tr>
    </w:tbl>
    <w:p w:rsidR="00A713FF" w:rsidRDefault="00A713FF">
      <w:pPr>
        <w:rPr>
          <w:rFonts w:ascii="Arial" w:hAnsi="Arial" w:cs="Arial"/>
        </w:rPr>
      </w:pPr>
    </w:p>
    <w:p w:rsidR="00EC743E" w:rsidRDefault="00EC743E">
      <w:pPr>
        <w:rPr>
          <w:rFonts w:ascii="Arial" w:hAnsi="Arial" w:cs="Arial"/>
        </w:rPr>
      </w:pPr>
    </w:p>
    <w:p w:rsidR="00EC743E" w:rsidRDefault="00EC743E">
      <w:pPr>
        <w:rPr>
          <w:rFonts w:ascii="Arial" w:hAnsi="Arial" w:cs="Arial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A713FF" w:rsidRPr="00C4023C" w:rsidTr="00635164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A713FF" w:rsidRPr="00C4023C" w:rsidTr="00635164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i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276DB0" wp14:editId="73A7B8B3">
                        <wp:extent cx="589915" cy="664845"/>
                        <wp:effectExtent l="0" t="0" r="635" b="1905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A713FF" w:rsidRPr="00C4023C" w:rsidRDefault="00A713FF" w:rsidP="006351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A713FF" w:rsidRPr="00C4023C" w:rsidTr="00635164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A713FF" w:rsidRPr="00C4023C" w:rsidTr="00635164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04.04.2013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2012-2013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A713FF" w:rsidRPr="00C4023C" w:rsidTr="00635164">
              <w:trPr>
                <w:trHeight w:val="668"/>
              </w:trPr>
              <w:tc>
                <w:tcPr>
                  <w:tcW w:w="5804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5023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A713FF" w:rsidRPr="00C4023C" w:rsidRDefault="00A713FF" w:rsidP="0063516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A713FF" w:rsidRPr="00C4023C" w:rsidRDefault="00A713FF" w:rsidP="00635164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A713FF" w:rsidRDefault="00A713FF" w:rsidP="00A713FF">
      <w:pPr>
        <w:spacing w:after="0"/>
        <w:rPr>
          <w:rFonts w:ascii="Arial" w:hAnsi="Arial" w:cs="Arial"/>
          <w:b/>
          <w:sz w:val="20"/>
          <w:szCs w:val="20"/>
        </w:rPr>
      </w:pPr>
    </w:p>
    <w:p w:rsidR="00A713FF" w:rsidRPr="00BE05D2" w:rsidRDefault="00A713FF" w:rsidP="00A713FF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Soru 1:Aşağıdaki yer alan ifadelerde boşluklara ilgili kelimeleri yazınız.</w:t>
      </w:r>
      <w:r w:rsidRPr="00BE05D2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713FF" w:rsidRPr="00BE05D2" w:rsidTr="00635164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A713FF" w:rsidRPr="005415F5" w:rsidRDefault="00A713FF" w:rsidP="0063516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415F5">
              <w:rPr>
                <w:rFonts w:ascii="Arial" w:hAnsi="Arial" w:cs="Arial"/>
                <w:sz w:val="20"/>
                <w:szCs w:val="20"/>
              </w:rPr>
              <w:t>- Bir Hanif olan Peygamberimiz çok güvenilir olduğundan</w:t>
            </w:r>
            <w:r w:rsidRPr="005415F5">
              <w:rPr>
                <w:rFonts w:ascii="Arial" w:hAnsi="Arial" w:cs="Arial"/>
                <w:b/>
                <w:sz w:val="20"/>
                <w:szCs w:val="20"/>
              </w:rPr>
              <w:t xml:space="preserve"> El Emin </w:t>
            </w:r>
            <w:r w:rsidRPr="005415F5">
              <w:rPr>
                <w:rFonts w:ascii="Arial" w:hAnsi="Arial" w:cs="Arial"/>
                <w:sz w:val="20"/>
                <w:szCs w:val="20"/>
              </w:rPr>
              <w:t>diye adlandırılmıştır.</w:t>
            </w:r>
            <w:r w:rsidRPr="005415F5">
              <w:rPr>
                <w:rFonts w:ascii="Arial" w:hAnsi="Arial" w:cs="Arial"/>
                <w:sz w:val="20"/>
                <w:szCs w:val="20"/>
              </w:rPr>
              <w:br/>
              <w:t>- 628 yılında Mekkeli Müşriklerle Müslümanlar</w:t>
            </w:r>
            <w:r w:rsidRPr="005415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415F5">
              <w:rPr>
                <w:rFonts w:ascii="Arial" w:hAnsi="Arial" w:cs="Arial"/>
                <w:b/>
                <w:sz w:val="20"/>
                <w:szCs w:val="20"/>
              </w:rPr>
              <w:t>Hudeybiye</w:t>
            </w:r>
            <w:proofErr w:type="spellEnd"/>
            <w:r w:rsidRPr="005415F5">
              <w:rPr>
                <w:rFonts w:ascii="Arial" w:hAnsi="Arial" w:cs="Arial"/>
                <w:sz w:val="20"/>
                <w:szCs w:val="20"/>
              </w:rPr>
              <w:t xml:space="preserve"> barışını yaptı.</w:t>
            </w:r>
          </w:p>
          <w:p w:rsidR="00A713FF" w:rsidRPr="005415F5" w:rsidRDefault="00A713FF" w:rsidP="0063516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415F5">
              <w:rPr>
                <w:rFonts w:ascii="Arial" w:hAnsi="Arial" w:cs="Arial"/>
                <w:sz w:val="20"/>
                <w:szCs w:val="20"/>
              </w:rPr>
              <w:t>- Türklerle Müslüman Araplar arasındaki en şiddetli savaşlar</w:t>
            </w:r>
            <w:r w:rsidRPr="005415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415F5">
              <w:rPr>
                <w:rFonts w:ascii="Arial" w:hAnsi="Arial" w:cs="Arial"/>
                <w:b/>
                <w:sz w:val="20"/>
                <w:szCs w:val="20"/>
              </w:rPr>
              <w:t>Emeviler</w:t>
            </w:r>
            <w:proofErr w:type="spellEnd"/>
            <w:r w:rsidRPr="005415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15F5">
              <w:rPr>
                <w:rFonts w:ascii="Arial" w:hAnsi="Arial" w:cs="Arial"/>
                <w:sz w:val="20"/>
                <w:szCs w:val="20"/>
              </w:rPr>
              <w:t>döneminde yaşandı.</w:t>
            </w:r>
            <w:r w:rsidRPr="005415F5">
              <w:rPr>
                <w:rFonts w:ascii="Arial" w:hAnsi="Arial" w:cs="Arial"/>
                <w:sz w:val="20"/>
                <w:szCs w:val="20"/>
              </w:rPr>
              <w:br/>
              <w:t>- Abbasi Halifesi</w:t>
            </w:r>
            <w:r w:rsidRPr="005415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415F5">
              <w:rPr>
                <w:rFonts w:ascii="Arial" w:hAnsi="Arial" w:cs="Arial"/>
                <w:b/>
                <w:sz w:val="20"/>
                <w:szCs w:val="20"/>
              </w:rPr>
              <w:t>Memun</w:t>
            </w:r>
            <w:proofErr w:type="spellEnd"/>
            <w:r w:rsidRPr="005415F5">
              <w:rPr>
                <w:rFonts w:ascii="Arial" w:hAnsi="Arial" w:cs="Arial"/>
                <w:sz w:val="20"/>
                <w:szCs w:val="20"/>
              </w:rPr>
              <w:t xml:space="preserve"> zamanında düşünceleri söyleme hürriyeti olup bu döneme İslam’ın Rönesans’ı denir.</w:t>
            </w:r>
          </w:p>
          <w:p w:rsidR="00A713FF" w:rsidRPr="00BE05D2" w:rsidRDefault="00A713FF" w:rsidP="00635164">
            <w:pPr>
              <w:rPr>
                <w:rFonts w:ascii="Arial" w:hAnsi="Arial" w:cs="Arial"/>
              </w:rPr>
            </w:pPr>
            <w:r w:rsidRPr="005415F5">
              <w:rPr>
                <w:rFonts w:ascii="Arial" w:hAnsi="Arial" w:cs="Arial"/>
                <w:sz w:val="20"/>
                <w:szCs w:val="20"/>
              </w:rPr>
              <w:t xml:space="preserve">- Türklerin İslamiyet’e girişlerinde </w:t>
            </w:r>
            <w:r w:rsidRPr="005415F5">
              <w:rPr>
                <w:rFonts w:ascii="Arial" w:hAnsi="Arial" w:cs="Arial"/>
                <w:b/>
                <w:sz w:val="20"/>
                <w:szCs w:val="20"/>
              </w:rPr>
              <w:t>Talas</w:t>
            </w:r>
            <w:r w:rsidRPr="005415F5">
              <w:rPr>
                <w:rFonts w:ascii="Arial" w:hAnsi="Arial" w:cs="Arial"/>
                <w:sz w:val="20"/>
                <w:szCs w:val="20"/>
              </w:rPr>
              <w:t xml:space="preserve"> Savaşı büyük rol oynamıştır.</w:t>
            </w:r>
          </w:p>
        </w:tc>
      </w:tr>
    </w:tbl>
    <w:p w:rsidR="00A713FF" w:rsidRDefault="00A713FF" w:rsidP="00A713FF">
      <w:pPr>
        <w:spacing w:after="0"/>
        <w:rPr>
          <w:rFonts w:ascii="Arial" w:hAnsi="Arial" w:cs="Arial"/>
          <w:b/>
        </w:rPr>
      </w:pPr>
    </w:p>
    <w:p w:rsidR="00A713FF" w:rsidRPr="00BE05D2" w:rsidRDefault="00A713FF" w:rsidP="00A713FF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Soru 2:Aşağıdaki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713FF" w:rsidRPr="00BE05D2" w:rsidTr="00635164">
        <w:trPr>
          <w:trHeight w:val="536"/>
        </w:trPr>
        <w:tc>
          <w:tcPr>
            <w:tcW w:w="10773" w:type="dxa"/>
          </w:tcPr>
          <w:p w:rsidR="00A713FF" w:rsidRPr="00B151A9" w:rsidRDefault="00A713FF" w:rsidP="00635164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151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(  </w:t>
            </w:r>
            <w:r w:rsidRPr="005415F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D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Pr="00B151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) Hayber’in fethi ile </w:t>
            </w:r>
            <w:r w:rsidRPr="00C0254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Şam ticaret denetimi her şeyiyle Müslümanların eline geçti.</w:t>
            </w:r>
          </w:p>
          <w:p w:rsidR="00A713FF" w:rsidRPr="00B151A9" w:rsidRDefault="00A713FF" w:rsidP="00635164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151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(  </w:t>
            </w:r>
            <w:r w:rsidRPr="005415F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Y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151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) Mekke’nin fethi ile ilk İslam Devleti kuruldu.</w:t>
            </w:r>
          </w:p>
          <w:p w:rsidR="00A713FF" w:rsidRDefault="00A713FF" w:rsidP="00635164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1A9"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5415F5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51A9">
              <w:rPr>
                <w:rFonts w:ascii="Arial" w:hAnsi="Arial" w:cs="Arial"/>
                <w:sz w:val="20"/>
                <w:szCs w:val="20"/>
              </w:rPr>
              <w:t xml:space="preserve"> ) </w:t>
            </w:r>
            <w:proofErr w:type="spellStart"/>
            <w:r w:rsidRPr="00B151A9">
              <w:rPr>
                <w:rFonts w:ascii="Arial" w:hAnsi="Arial" w:cs="Arial"/>
                <w:sz w:val="20"/>
                <w:szCs w:val="20"/>
              </w:rPr>
              <w:t>Hz.Ebubekir</w:t>
            </w:r>
            <w:proofErr w:type="spellEnd"/>
            <w:r w:rsidRPr="00B151A9">
              <w:rPr>
                <w:rFonts w:ascii="Arial" w:hAnsi="Arial" w:cs="Arial"/>
                <w:sz w:val="20"/>
                <w:szCs w:val="20"/>
              </w:rPr>
              <w:t xml:space="preserve"> döneminde Arap yarımadasının tamamına </w:t>
            </w:r>
            <w:proofErr w:type="gramStart"/>
            <w:r w:rsidRPr="00B151A9">
              <w:rPr>
                <w:rFonts w:ascii="Arial" w:hAnsi="Arial" w:cs="Arial"/>
                <w:sz w:val="20"/>
                <w:szCs w:val="20"/>
              </w:rPr>
              <w:t>hakim</w:t>
            </w:r>
            <w:proofErr w:type="gramEnd"/>
            <w:r w:rsidRPr="00B151A9">
              <w:rPr>
                <w:rFonts w:ascii="Arial" w:hAnsi="Arial" w:cs="Arial"/>
                <w:sz w:val="20"/>
                <w:szCs w:val="20"/>
              </w:rPr>
              <w:t xml:space="preserve"> olundu.</w:t>
            </w:r>
          </w:p>
          <w:p w:rsidR="00A713FF" w:rsidRPr="00C0254C" w:rsidRDefault="00A713FF" w:rsidP="00635164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005415F5">
              <w:rPr>
                <w:rFonts w:ascii="Arial" w:hAnsi="Arial" w:cs="Arial"/>
                <w:b/>
                <w:sz w:val="20"/>
                <w:szCs w:val="20"/>
              </w:rPr>
              <w:t xml:space="preserve"> Y</w:t>
            </w:r>
            <w:r>
              <w:rPr>
                <w:rFonts w:ascii="Arial" w:hAnsi="Arial" w:cs="Arial"/>
                <w:sz w:val="20"/>
                <w:szCs w:val="20"/>
              </w:rPr>
              <w:t xml:space="preserve">   ) İslam Devlet teşkilatında en büyük değişikleri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Hz.Ali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yapmıştır.</w:t>
            </w:r>
          </w:p>
          <w:p w:rsidR="00A713FF" w:rsidRPr="005415F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5415F5"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5415F5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5415F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5F5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415F5">
              <w:rPr>
                <w:rFonts w:ascii="Arial" w:hAnsi="Arial" w:cs="Arial"/>
                <w:sz w:val="20"/>
                <w:szCs w:val="20"/>
              </w:rPr>
              <w:t>Gazneliler</w:t>
            </w:r>
            <w:proofErr w:type="spellEnd"/>
            <w:r w:rsidRPr="005415F5">
              <w:rPr>
                <w:rFonts w:ascii="Arial" w:hAnsi="Arial" w:cs="Arial"/>
                <w:sz w:val="20"/>
                <w:szCs w:val="20"/>
              </w:rPr>
              <w:t xml:space="preserve"> Hindistan’a İslamiyet’i götürerek Kast sistemine büyük bir darbe vurdular.  </w:t>
            </w:r>
          </w:p>
        </w:tc>
      </w:tr>
    </w:tbl>
    <w:p w:rsidR="00A713FF" w:rsidRDefault="00A713FF" w:rsidP="00A7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A713FF" w:rsidRDefault="00A713FF" w:rsidP="00A7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E05D2">
        <w:rPr>
          <w:rFonts w:ascii="Arial" w:hAnsi="Arial" w:cs="Arial"/>
          <w:b/>
        </w:rPr>
        <w:t xml:space="preserve">Soru 3:Aşağıdaki test sorularını çözünüz. </w:t>
      </w:r>
      <w:r w:rsidRPr="00BE05D2">
        <w:rPr>
          <w:rFonts w:ascii="Arial" w:hAnsi="Arial" w:cs="Arial"/>
        </w:rPr>
        <w:t>(10 puan)</w:t>
      </w:r>
      <w:r w:rsidRPr="00BE05D2">
        <w:rPr>
          <w:rFonts w:ascii="Arial" w:hAnsi="Arial" w:cs="Arial"/>
          <w:b/>
        </w:rPr>
        <w:t xml:space="preserve"> </w:t>
      </w:r>
    </w:p>
    <w:p w:rsidR="00A713FF" w:rsidRPr="00FF6FDF" w:rsidRDefault="00A713FF" w:rsidP="00A71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 w:rsidRPr="00FF6FDF">
        <w:rPr>
          <w:rFonts w:ascii="Arial" w:hAnsi="Arial" w:cs="Arial"/>
          <w:b/>
          <w:bCs/>
          <w:sz w:val="44"/>
          <w:szCs w:val="44"/>
        </w:rPr>
        <w:t>1-</w:t>
      </w:r>
      <w:proofErr w:type="gramStart"/>
      <w:r w:rsidRPr="00FF6FDF">
        <w:rPr>
          <w:rFonts w:ascii="Arial" w:hAnsi="Arial" w:cs="Arial"/>
          <w:b/>
          <w:bCs/>
          <w:sz w:val="44"/>
          <w:szCs w:val="44"/>
        </w:rPr>
        <w:t xml:space="preserve">A </w:t>
      </w:r>
      <w:r w:rsidRPr="00FF6FDF">
        <w:rPr>
          <w:rFonts w:ascii="Arial" w:hAnsi="Arial" w:cs="Arial"/>
          <w:sz w:val="44"/>
          <w:szCs w:val="44"/>
        </w:rPr>
        <w:t xml:space="preserve"> </w:t>
      </w:r>
      <w:r w:rsidRPr="00FF6FDF">
        <w:rPr>
          <w:rFonts w:ascii="Arial" w:hAnsi="Arial" w:cs="Arial"/>
          <w:b/>
          <w:sz w:val="44"/>
          <w:szCs w:val="44"/>
        </w:rPr>
        <w:t>2</w:t>
      </w:r>
      <w:proofErr w:type="gramEnd"/>
      <w:r w:rsidRPr="00FF6FDF">
        <w:rPr>
          <w:rFonts w:ascii="Arial" w:hAnsi="Arial" w:cs="Arial"/>
          <w:b/>
          <w:sz w:val="44"/>
          <w:szCs w:val="44"/>
        </w:rPr>
        <w:t xml:space="preserve">-B </w:t>
      </w:r>
      <w:r w:rsidRPr="00FF6FDF">
        <w:rPr>
          <w:rFonts w:ascii="Arial" w:hAnsi="Arial" w:cs="Arial"/>
          <w:sz w:val="44"/>
          <w:szCs w:val="44"/>
        </w:rPr>
        <w:t xml:space="preserve"> </w:t>
      </w:r>
      <w:r w:rsidRPr="00FF6FDF">
        <w:rPr>
          <w:rFonts w:ascii="Arial" w:hAnsi="Arial" w:cs="Arial"/>
          <w:b/>
          <w:bCs/>
          <w:sz w:val="44"/>
          <w:szCs w:val="44"/>
        </w:rPr>
        <w:t>3-C</w:t>
      </w:r>
      <w:r>
        <w:rPr>
          <w:rFonts w:ascii="Arial" w:hAnsi="Arial" w:cs="Arial"/>
          <w:b/>
          <w:bCs/>
          <w:sz w:val="44"/>
          <w:szCs w:val="44"/>
        </w:rPr>
        <w:t xml:space="preserve">  </w:t>
      </w:r>
      <w:r w:rsidRPr="00FF6FDF">
        <w:rPr>
          <w:rFonts w:ascii="Arial" w:hAnsi="Arial" w:cs="Arial"/>
          <w:b/>
          <w:sz w:val="44"/>
          <w:szCs w:val="44"/>
        </w:rPr>
        <w:t xml:space="preserve">4- D 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FF6FDF">
        <w:rPr>
          <w:rFonts w:ascii="Arial" w:hAnsi="Arial" w:cs="Arial"/>
          <w:b/>
          <w:sz w:val="44"/>
          <w:szCs w:val="44"/>
        </w:rPr>
        <w:t xml:space="preserve">5- E </w:t>
      </w:r>
    </w:p>
    <w:p w:rsidR="00A713FF" w:rsidRPr="00BE05D2" w:rsidRDefault="00A713FF" w:rsidP="00A713FF">
      <w:pPr>
        <w:spacing w:after="0"/>
        <w:rPr>
          <w:rFonts w:ascii="Arial" w:hAnsi="Arial" w:cs="Arial"/>
        </w:rPr>
      </w:pP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713FF" w:rsidRPr="00BE05D2" w:rsidTr="00EC743E">
        <w:trPr>
          <w:trHeight w:val="6784"/>
        </w:trPr>
        <w:tc>
          <w:tcPr>
            <w:tcW w:w="5528" w:type="dxa"/>
          </w:tcPr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b/>
                <w:sz w:val="20"/>
                <w:szCs w:val="20"/>
              </w:rPr>
              <w:t>Soru 4: Hicretin sebepleri nelerdir?</w:t>
            </w:r>
            <w:r w:rsidRPr="006E0405">
              <w:rPr>
                <w:rFonts w:ascii="Arial" w:hAnsi="Arial" w:cs="Arial"/>
                <w:sz w:val="20"/>
                <w:szCs w:val="20"/>
              </w:rPr>
              <w:t xml:space="preserve"> (10 puan)</w:t>
            </w:r>
            <w:r w:rsidRPr="006E0405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İslam’ı Mekke’nin dışına çıkarmak istiyordu.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Müşriklerin baskılarından kurtulmak istiyordu.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İslam devletinin Mekke’de kurulma şansının olmaması</w:t>
            </w:r>
            <w:r w:rsidRPr="006E0405">
              <w:rPr>
                <w:rFonts w:ascii="Arial" w:hAnsi="Arial" w:cs="Arial"/>
                <w:sz w:val="20"/>
                <w:szCs w:val="20"/>
              </w:rPr>
              <w:br/>
            </w:r>
            <w:r w:rsidRPr="006E0405">
              <w:rPr>
                <w:rFonts w:ascii="Arial" w:hAnsi="Arial" w:cs="Arial"/>
                <w:b/>
                <w:sz w:val="20"/>
                <w:szCs w:val="20"/>
              </w:rPr>
              <w:br/>
              <w:t>Soru 5:</w:t>
            </w: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405">
              <w:rPr>
                <w:rFonts w:ascii="Arial" w:hAnsi="Arial" w:cs="Arial"/>
                <w:b/>
                <w:sz w:val="20"/>
                <w:szCs w:val="20"/>
              </w:rPr>
              <w:t>Türklerin İslamiyet'e girişlerini kolaylaştıran sebepler nelerdir?(</w:t>
            </w:r>
            <w:r w:rsidRPr="006E0405">
              <w:rPr>
                <w:rFonts w:ascii="Arial" w:hAnsi="Arial" w:cs="Arial"/>
                <w:sz w:val="20"/>
                <w:szCs w:val="20"/>
              </w:rPr>
              <w:t>10 puan)</w:t>
            </w:r>
            <w:r w:rsidRPr="006E040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Eski dinleri ile benzerlik göstermesi.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405">
              <w:rPr>
                <w:rFonts w:ascii="Arial" w:hAnsi="Arial" w:cs="Arial"/>
                <w:sz w:val="20"/>
                <w:szCs w:val="20"/>
              </w:rPr>
              <w:tab/>
              <w:t>Eski dinde de tek Tanrı olması.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405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6E0405">
              <w:rPr>
                <w:rFonts w:ascii="Arial" w:hAnsi="Arial" w:cs="Arial"/>
                <w:sz w:val="20"/>
                <w:szCs w:val="20"/>
              </w:rPr>
              <w:t>Cennet cehennem olması.</w:t>
            </w:r>
            <w:proofErr w:type="gramEnd"/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405">
              <w:rPr>
                <w:rFonts w:ascii="Arial" w:hAnsi="Arial" w:cs="Arial"/>
                <w:sz w:val="20"/>
                <w:szCs w:val="20"/>
              </w:rPr>
              <w:tab/>
              <w:t xml:space="preserve">Keder inancının olması 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405">
              <w:rPr>
                <w:rFonts w:ascii="Arial" w:hAnsi="Arial" w:cs="Arial"/>
                <w:sz w:val="20"/>
                <w:szCs w:val="20"/>
              </w:rPr>
              <w:tab/>
              <w:t>Ahiret inancının olması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405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6E0405">
              <w:rPr>
                <w:rFonts w:ascii="Arial" w:hAnsi="Arial" w:cs="Arial"/>
                <w:sz w:val="20"/>
                <w:szCs w:val="20"/>
              </w:rPr>
              <w:t>Şehitlik anlayışının olması.</w:t>
            </w:r>
            <w:proofErr w:type="gramEnd"/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405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6E0405">
              <w:rPr>
                <w:rFonts w:ascii="Arial" w:hAnsi="Arial" w:cs="Arial"/>
                <w:sz w:val="20"/>
                <w:szCs w:val="20"/>
              </w:rPr>
              <w:t xml:space="preserve">Melek şeytan </w:t>
            </w:r>
            <w:proofErr w:type="spellStart"/>
            <w:r w:rsidRPr="006E0405">
              <w:rPr>
                <w:rFonts w:ascii="Arial" w:hAnsi="Arial" w:cs="Arial"/>
                <w:sz w:val="20"/>
                <w:szCs w:val="20"/>
              </w:rPr>
              <w:t>vs</w:t>
            </w:r>
            <w:proofErr w:type="spellEnd"/>
            <w:r w:rsidRPr="006E0405">
              <w:rPr>
                <w:rFonts w:ascii="Arial" w:hAnsi="Arial" w:cs="Arial"/>
                <w:sz w:val="20"/>
                <w:szCs w:val="20"/>
              </w:rPr>
              <w:t xml:space="preserve"> benzerlik göstermesi.</w:t>
            </w:r>
            <w:proofErr w:type="gramEnd"/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6E0405">
              <w:rPr>
                <w:rFonts w:ascii="Arial" w:hAnsi="Arial" w:cs="Arial"/>
                <w:sz w:val="20"/>
                <w:szCs w:val="20"/>
              </w:rPr>
              <w:t>Orta  Asya’nın</w:t>
            </w:r>
            <w:proofErr w:type="gramEnd"/>
            <w:r w:rsidRPr="006E0405">
              <w:rPr>
                <w:rFonts w:ascii="Arial" w:hAnsi="Arial" w:cs="Arial"/>
                <w:sz w:val="20"/>
                <w:szCs w:val="20"/>
              </w:rPr>
              <w:t xml:space="preserve"> ticaret yolları üzerinde olması ve Müslüman tüccarların etkisi.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İslamiyet’in doğruluk dürüstlük ve ahlak anlayışının Türk ruhuna uygun olması.</w:t>
            </w:r>
            <w:proofErr w:type="gramEnd"/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E0405">
              <w:rPr>
                <w:rFonts w:ascii="Arial" w:hAnsi="Arial" w:cs="Arial"/>
                <w:sz w:val="20"/>
                <w:szCs w:val="20"/>
              </w:rPr>
              <w:t>Mavereünnehr’de</w:t>
            </w:r>
            <w:proofErr w:type="spellEnd"/>
            <w:r w:rsidRPr="006E0405">
              <w:rPr>
                <w:rFonts w:ascii="Arial" w:hAnsi="Arial" w:cs="Arial"/>
                <w:sz w:val="20"/>
                <w:szCs w:val="20"/>
              </w:rPr>
              <w:t xml:space="preserve"> kurulan medreselerin etkisi.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Abbasilerin ılımlı yaklaşmaları sonucu İslam’ın daha iyi tanınması.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Talas Savaşı’nda ezeli düşmana karşı Arapların Türklerin yanında yer almaları.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Türk kültürü ile İslam kültürünün benzerlik göstermesi.</w:t>
            </w:r>
          </w:p>
          <w:p w:rsidR="00A713FF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İslam’daki gaza fikrinin Türklerin askerlik anlayışına uyması.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E0405">
              <w:rPr>
                <w:rFonts w:ascii="Arial" w:hAnsi="Arial" w:cs="Arial"/>
                <w:b/>
                <w:sz w:val="20"/>
                <w:szCs w:val="20"/>
              </w:rPr>
              <w:br/>
              <w:t>Soru 6: Mekke'nin Fethinin önemi nedir?</w:t>
            </w:r>
            <w:r w:rsidRPr="006E0405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Mekke müşrik devleti ortadan kalktı.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6E0405">
              <w:rPr>
                <w:rFonts w:ascii="Arial" w:hAnsi="Arial" w:cs="Arial"/>
                <w:sz w:val="20"/>
                <w:szCs w:val="20"/>
              </w:rPr>
              <w:t>Kabe</w:t>
            </w:r>
            <w:proofErr w:type="gramEnd"/>
            <w:r w:rsidRPr="006E0405">
              <w:rPr>
                <w:rFonts w:ascii="Arial" w:hAnsi="Arial" w:cs="Arial"/>
                <w:sz w:val="20"/>
                <w:szCs w:val="20"/>
              </w:rPr>
              <w:t xml:space="preserve"> putlardan te</w:t>
            </w:r>
            <w:r>
              <w:rPr>
                <w:rFonts w:ascii="Arial" w:hAnsi="Arial" w:cs="Arial"/>
                <w:sz w:val="20"/>
                <w:szCs w:val="20"/>
              </w:rPr>
              <w:t>mizlendi ve Müslümanların oldu.</w:t>
            </w:r>
          </w:p>
        </w:tc>
        <w:tc>
          <w:tcPr>
            <w:tcW w:w="5245" w:type="dxa"/>
          </w:tcPr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Müslümanlar Arap yarımadasının en büyük gücü oldu.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İslam’ın yayılması daha da hızlandı.</w:t>
            </w:r>
          </w:p>
          <w:p w:rsidR="00A713FF" w:rsidRPr="00C1452E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0405">
              <w:rPr>
                <w:rFonts w:ascii="Arial" w:hAnsi="Arial" w:cs="Arial"/>
                <w:sz w:val="20"/>
                <w:szCs w:val="20"/>
              </w:rPr>
              <w:t>İlan edilen genel aftan dolayı Mekkelilerin çoğu Müslüman oldu.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E0405">
              <w:rPr>
                <w:rFonts w:ascii="Arial" w:hAnsi="Arial" w:cs="Arial"/>
                <w:b/>
                <w:sz w:val="20"/>
                <w:szCs w:val="20"/>
              </w:rPr>
              <w:t>Soru 7:</w:t>
            </w: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405">
              <w:rPr>
                <w:rFonts w:ascii="Arial" w:hAnsi="Arial" w:cs="Arial"/>
                <w:b/>
                <w:sz w:val="20"/>
                <w:szCs w:val="20"/>
              </w:rPr>
              <w:t>Emeviler’le</w:t>
            </w:r>
            <w:proofErr w:type="spellEnd"/>
            <w:r w:rsidRPr="006E0405">
              <w:rPr>
                <w:rFonts w:ascii="Arial" w:hAnsi="Arial" w:cs="Arial"/>
                <w:b/>
                <w:sz w:val="20"/>
                <w:szCs w:val="20"/>
              </w:rPr>
              <w:t xml:space="preserve"> Abbasiler arasındaki en önemli fark nedir?(</w:t>
            </w:r>
            <w:r w:rsidRPr="006E0405">
              <w:rPr>
                <w:rFonts w:ascii="Arial" w:hAnsi="Arial" w:cs="Arial"/>
                <w:sz w:val="20"/>
                <w:szCs w:val="20"/>
              </w:rPr>
              <w:t>10 puan)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Pr="00C1452E">
              <w:rPr>
                <w:rFonts w:ascii="Arial" w:hAnsi="Arial" w:cs="Arial"/>
                <w:sz w:val="20"/>
                <w:szCs w:val="20"/>
              </w:rPr>
              <w:t xml:space="preserve">Abbasiler </w:t>
            </w:r>
            <w:proofErr w:type="spellStart"/>
            <w:r w:rsidRPr="00C1452E">
              <w:rPr>
                <w:rFonts w:ascii="Arial" w:hAnsi="Arial" w:cs="Arial"/>
                <w:sz w:val="20"/>
                <w:szCs w:val="20"/>
              </w:rPr>
              <w:t>Emeviler</w:t>
            </w:r>
            <w:proofErr w:type="spellEnd"/>
            <w:r w:rsidRPr="00C1452E">
              <w:rPr>
                <w:rFonts w:ascii="Arial" w:hAnsi="Arial" w:cs="Arial"/>
                <w:sz w:val="20"/>
                <w:szCs w:val="20"/>
              </w:rPr>
              <w:t xml:space="preserve"> gibi ırkçı bir politika izlememiş hoşgörüye dayanan bir politika izlemişlerdi. </w:t>
            </w:r>
          </w:p>
          <w:p w:rsidR="00A713FF" w:rsidRPr="00C1452E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1452E">
              <w:rPr>
                <w:rFonts w:ascii="Arial" w:hAnsi="Arial" w:cs="Arial"/>
                <w:sz w:val="20"/>
                <w:szCs w:val="20"/>
              </w:rPr>
              <w:t xml:space="preserve">Abbasi Devleti </w:t>
            </w:r>
            <w:proofErr w:type="spellStart"/>
            <w:r w:rsidRPr="00C1452E">
              <w:rPr>
                <w:rFonts w:ascii="Arial" w:hAnsi="Arial" w:cs="Arial"/>
                <w:sz w:val="20"/>
                <w:szCs w:val="20"/>
              </w:rPr>
              <w:t>Emevi</w:t>
            </w:r>
            <w:proofErr w:type="spellEnd"/>
            <w:r w:rsidRPr="00C1452E">
              <w:rPr>
                <w:rFonts w:ascii="Arial" w:hAnsi="Arial" w:cs="Arial"/>
                <w:sz w:val="20"/>
                <w:szCs w:val="20"/>
              </w:rPr>
              <w:t xml:space="preserve"> Devleti gibi bir Arap Devleti olmayıp bir İslam devletidir. Çünkü Müslüman olan herkes bu devlette görev almıştır.</w:t>
            </w:r>
          </w:p>
          <w:p w:rsidR="00A713FF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b/>
                <w:sz w:val="20"/>
                <w:szCs w:val="20"/>
              </w:rPr>
              <w:br/>
              <w:t>Soru 8:</w:t>
            </w: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405">
              <w:rPr>
                <w:rFonts w:ascii="Arial" w:hAnsi="Arial" w:cs="Arial"/>
                <w:b/>
                <w:sz w:val="20"/>
                <w:szCs w:val="20"/>
              </w:rPr>
              <w:t>Abbasilerin Türkler açısından önemi nedir?</w:t>
            </w:r>
            <w:r w:rsidRPr="006E0405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A713FF" w:rsidRPr="00C1452E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1452E">
              <w:rPr>
                <w:rFonts w:ascii="Arial" w:hAnsi="Arial" w:cs="Arial"/>
                <w:sz w:val="20"/>
                <w:szCs w:val="20"/>
              </w:rPr>
              <w:t>Abbasiler Türklerle iyi ilişkiler kurmuş ve onlardan başta ordu olmak üzere her alanda yararlanmışlardı.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Avasım,Samarra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şehri Türkler için kurulmuştur.</w:t>
            </w:r>
          </w:p>
          <w:p w:rsidR="00A713FF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 w:rsidRPr="006E0405">
              <w:rPr>
                <w:rFonts w:ascii="Arial" w:hAnsi="Arial" w:cs="Arial"/>
                <w:b/>
                <w:sz w:val="20"/>
                <w:szCs w:val="20"/>
              </w:rPr>
              <w:br/>
              <w:t>Soru 9:</w:t>
            </w:r>
            <w:r w:rsidRPr="006E04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0405">
              <w:rPr>
                <w:rFonts w:ascii="Arial" w:hAnsi="Arial" w:cs="Arial"/>
                <w:b/>
                <w:sz w:val="20"/>
                <w:szCs w:val="20"/>
              </w:rPr>
              <w:t>Hz.Ömer</w:t>
            </w:r>
            <w:proofErr w:type="spellEnd"/>
            <w:r w:rsidRPr="006E0405">
              <w:rPr>
                <w:rFonts w:ascii="Arial" w:hAnsi="Arial" w:cs="Arial"/>
                <w:b/>
                <w:sz w:val="20"/>
                <w:szCs w:val="20"/>
              </w:rPr>
              <w:t xml:space="preserve"> dönemi fetihleri hakkında kısaca bilgi veriniz.</w:t>
            </w:r>
            <w:r w:rsidRPr="006E0405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A713FF" w:rsidRPr="006E0405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Irak, Suriye, İran ve Mısırın fethini yapmıştır.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E0405">
              <w:rPr>
                <w:rFonts w:ascii="Arial" w:hAnsi="Arial" w:cs="Arial"/>
                <w:b/>
                <w:sz w:val="20"/>
                <w:szCs w:val="20"/>
              </w:rPr>
              <w:br/>
              <w:t xml:space="preserve">Soru 10: </w:t>
            </w:r>
            <w:proofErr w:type="spellStart"/>
            <w:r w:rsidRPr="006E0405">
              <w:rPr>
                <w:rFonts w:ascii="Arial" w:hAnsi="Arial" w:cs="Arial"/>
                <w:b/>
                <w:sz w:val="20"/>
                <w:szCs w:val="20"/>
              </w:rPr>
              <w:t>Tolunoğulları</w:t>
            </w:r>
            <w:proofErr w:type="spellEnd"/>
            <w:r w:rsidRPr="006E0405">
              <w:rPr>
                <w:rFonts w:ascii="Arial" w:hAnsi="Arial" w:cs="Arial"/>
                <w:b/>
                <w:sz w:val="20"/>
                <w:szCs w:val="20"/>
              </w:rPr>
              <w:t xml:space="preserve"> hakkında kısaca bilgi veriniz.</w:t>
            </w:r>
            <w:r w:rsidRPr="006E0405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A713FF" w:rsidRDefault="00A713FF" w:rsidP="006351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Mısırda kurulan ilk Türk devletidir.</w:t>
            </w:r>
          </w:p>
          <w:p w:rsidR="00A713FF" w:rsidRDefault="00A713FF" w:rsidP="006351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Mısırda Türk idaresini başlatmıştır.</w:t>
            </w:r>
          </w:p>
          <w:p w:rsidR="00A713FF" w:rsidRDefault="00A713FF" w:rsidP="006351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Mısırı imar etmiştir.</w:t>
            </w:r>
          </w:p>
          <w:p w:rsidR="00A713FF" w:rsidRDefault="00A713FF" w:rsidP="006351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Tolunoğlu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Ahmet Camii yapmışlardır</w:t>
            </w:r>
          </w:p>
          <w:p w:rsidR="00A713FF" w:rsidRPr="00FE0AC3" w:rsidRDefault="00A713FF" w:rsidP="0063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Müslüman Türk idarecilerin kurduğu ilk devlettir.</w:t>
            </w:r>
          </w:p>
        </w:tc>
      </w:tr>
    </w:tbl>
    <w:tbl>
      <w:tblPr>
        <w:tblStyle w:val="TabloKlavuzu"/>
        <w:tblpPr w:leftFromText="141" w:rightFromText="141" w:vertAnchor="text" w:horzAnchor="margin" w:tblpY="397"/>
        <w:tblW w:w="11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36"/>
        <w:gridCol w:w="6265"/>
        <w:gridCol w:w="414"/>
        <w:gridCol w:w="236"/>
        <w:gridCol w:w="2144"/>
      </w:tblGrid>
      <w:tr w:rsidR="00603D8B" w:rsidRPr="00331904" w:rsidTr="00603D8B">
        <w:trPr>
          <w:trHeight w:val="609"/>
        </w:trPr>
        <w:tc>
          <w:tcPr>
            <w:tcW w:w="2093" w:type="dxa"/>
          </w:tcPr>
          <w:p w:rsidR="00603D8B" w:rsidRPr="00331904" w:rsidRDefault="00603D8B" w:rsidP="00603D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331904">
              <w:rPr>
                <w:rFonts w:ascii="Arial" w:hAnsi="Arial" w:cs="Arial"/>
                <w:sz w:val="24"/>
                <w:szCs w:val="24"/>
              </w:rPr>
              <w:t>Nabi KILIÇ</w:t>
            </w:r>
          </w:p>
        </w:tc>
        <w:tc>
          <w:tcPr>
            <w:tcW w:w="236" w:type="dxa"/>
          </w:tcPr>
          <w:p w:rsidR="00603D8B" w:rsidRPr="00331904" w:rsidRDefault="00603D8B" w:rsidP="00603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5" w:type="dxa"/>
          </w:tcPr>
          <w:p w:rsidR="00603D8B" w:rsidRPr="00331904" w:rsidRDefault="00603D8B" w:rsidP="00603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603D8B" w:rsidRPr="00331904" w:rsidRDefault="00603D8B" w:rsidP="00603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603D8B" w:rsidRPr="00331904" w:rsidRDefault="00603D8B" w:rsidP="00603D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</w:tcPr>
          <w:p w:rsidR="00603D8B" w:rsidRPr="00331904" w:rsidRDefault="00603D8B" w:rsidP="00603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04/04</w:t>
            </w:r>
            <w:r w:rsidRPr="00331904">
              <w:rPr>
                <w:rFonts w:ascii="Arial" w:hAnsi="Arial" w:cs="Arial"/>
                <w:sz w:val="24"/>
                <w:szCs w:val="24"/>
              </w:rPr>
              <w:t>/2013</w:t>
            </w:r>
            <w:proofErr w:type="gramEnd"/>
          </w:p>
          <w:p w:rsidR="00603D8B" w:rsidRPr="00331904" w:rsidRDefault="00603D8B" w:rsidP="00603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904">
              <w:rPr>
                <w:rFonts w:ascii="Arial" w:hAnsi="Arial" w:cs="Arial"/>
                <w:sz w:val="24"/>
                <w:szCs w:val="24"/>
              </w:rPr>
              <w:t>Yusuf UZUNER</w:t>
            </w:r>
          </w:p>
          <w:p w:rsidR="00603D8B" w:rsidRPr="00331904" w:rsidRDefault="00603D8B" w:rsidP="00603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904">
              <w:rPr>
                <w:rFonts w:ascii="Arial" w:hAnsi="Arial" w:cs="Arial"/>
                <w:sz w:val="24"/>
                <w:szCs w:val="24"/>
              </w:rPr>
              <w:t>Okul Müdürü</w:t>
            </w:r>
          </w:p>
        </w:tc>
      </w:tr>
    </w:tbl>
    <w:p w:rsidR="00A713FF" w:rsidRPr="00BE05D2" w:rsidRDefault="00A713FF" w:rsidP="009363DC">
      <w:pPr>
        <w:rPr>
          <w:rFonts w:ascii="Arial" w:hAnsi="Arial" w:cs="Arial"/>
        </w:rPr>
      </w:pPr>
      <w:bookmarkStart w:id="0" w:name="_GoBack"/>
      <w:bookmarkEnd w:id="0"/>
    </w:p>
    <w:sectPr w:rsidR="00A713FF" w:rsidRPr="00BE05D2" w:rsidSect="009363DC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7328A"/>
    <w:multiLevelType w:val="hybridMultilevel"/>
    <w:tmpl w:val="2FB6E3B2"/>
    <w:lvl w:ilvl="0" w:tplc="60CCE9BA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color w:val="0000FF"/>
      </w:rPr>
    </w:lvl>
    <w:lvl w:ilvl="1" w:tplc="A81015CC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color w:val="FF0000"/>
      </w:rPr>
    </w:lvl>
    <w:lvl w:ilvl="2" w:tplc="DBCA971E"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eastAsia="Times New Roman" w:hAnsi="Symbol" w:cs="Aria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66740"/>
    <w:rsid w:val="00080587"/>
    <w:rsid w:val="00093234"/>
    <w:rsid w:val="000F7CC3"/>
    <w:rsid w:val="001411E9"/>
    <w:rsid w:val="001C3289"/>
    <w:rsid w:val="001C7FE2"/>
    <w:rsid w:val="001D6326"/>
    <w:rsid w:val="00221263"/>
    <w:rsid w:val="0027056F"/>
    <w:rsid w:val="00284422"/>
    <w:rsid w:val="002C286F"/>
    <w:rsid w:val="002E2055"/>
    <w:rsid w:val="00313C62"/>
    <w:rsid w:val="00331904"/>
    <w:rsid w:val="00340F39"/>
    <w:rsid w:val="003433E6"/>
    <w:rsid w:val="003A4BCA"/>
    <w:rsid w:val="0044428F"/>
    <w:rsid w:val="005010D0"/>
    <w:rsid w:val="005051E8"/>
    <w:rsid w:val="00553C97"/>
    <w:rsid w:val="005A7E1B"/>
    <w:rsid w:val="005C3AF4"/>
    <w:rsid w:val="00603D8B"/>
    <w:rsid w:val="0060669E"/>
    <w:rsid w:val="0062623F"/>
    <w:rsid w:val="00626AB8"/>
    <w:rsid w:val="00642376"/>
    <w:rsid w:val="006808ED"/>
    <w:rsid w:val="00681CB5"/>
    <w:rsid w:val="006F3194"/>
    <w:rsid w:val="00780B80"/>
    <w:rsid w:val="00825FC2"/>
    <w:rsid w:val="00860C7E"/>
    <w:rsid w:val="008B3FA0"/>
    <w:rsid w:val="00927AF1"/>
    <w:rsid w:val="009363DC"/>
    <w:rsid w:val="009F4F1B"/>
    <w:rsid w:val="00A32BD0"/>
    <w:rsid w:val="00A713FF"/>
    <w:rsid w:val="00AB1DF4"/>
    <w:rsid w:val="00B10771"/>
    <w:rsid w:val="00B151A9"/>
    <w:rsid w:val="00B6279F"/>
    <w:rsid w:val="00B651EF"/>
    <w:rsid w:val="00B67FBF"/>
    <w:rsid w:val="00BC2E7F"/>
    <w:rsid w:val="00BE05D2"/>
    <w:rsid w:val="00C0254C"/>
    <w:rsid w:val="00CB16DA"/>
    <w:rsid w:val="00CE1633"/>
    <w:rsid w:val="00D22902"/>
    <w:rsid w:val="00D61950"/>
    <w:rsid w:val="00DB3D10"/>
    <w:rsid w:val="00E05341"/>
    <w:rsid w:val="00E1686E"/>
    <w:rsid w:val="00E23D63"/>
    <w:rsid w:val="00E91AB1"/>
    <w:rsid w:val="00EC743E"/>
    <w:rsid w:val="00F8539F"/>
    <w:rsid w:val="00FB70AD"/>
    <w:rsid w:val="00FE0AC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</cp:lastModifiedBy>
  <cp:revision>55</cp:revision>
  <dcterms:created xsi:type="dcterms:W3CDTF">2012-10-29T12:53:00Z</dcterms:created>
  <dcterms:modified xsi:type="dcterms:W3CDTF">2014-01-02T16:24:00Z</dcterms:modified>
</cp:coreProperties>
</file>